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950" w:type="dxa"/>
        <w:tblInd w:w="-342" w:type="dxa"/>
        <w:tblLook w:val="04A0"/>
      </w:tblPr>
      <w:tblGrid>
        <w:gridCol w:w="887"/>
        <w:gridCol w:w="5913"/>
        <w:gridCol w:w="540"/>
        <w:gridCol w:w="606"/>
        <w:gridCol w:w="2004"/>
      </w:tblGrid>
      <w:tr w:rsidR="00B263CD" w:rsidRPr="00091805" w:rsidTr="00B920D6">
        <w:tc>
          <w:tcPr>
            <w:tcW w:w="887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913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سنجه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بله</w:t>
            </w: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خیر </w:t>
            </w: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913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مامای نوزاد کارگاه احیاء نوزاد را گذرانده است؟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913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قبل ازتولد فرد کمکی تعیین شده است و عوامل خطرقبل از تولد و پیرامون تولد و حین تولد بررسی شده است 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913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محل تولد،محلی برای تهویه و تجهیزات و وسایل اماده است 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913" w:type="dxa"/>
          </w:tcPr>
          <w:p w:rsidR="00B263CD" w:rsidRPr="00091805" w:rsidRDefault="00B263CD" w:rsidP="0070337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ماما</w:t>
            </w:r>
            <w:r w:rsidR="00703376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 </w:t>
            </w: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نوزاد دست ها را شسته است؟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913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آمبوبگ و ماسک وساکشن  و وسایل تهویه چک شده است؟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913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بعد ازتولد نوزاد را به طور کامل خشک می کند وگرما را تامین می کند 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913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نوزاد روی قفسه سینه مادر است 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913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ازگریه کردن نوزاد مطمن می شود 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913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تنفس را ارزیابی می کند 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913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نوزادی که خوب گریه می کند ونفس می کشد را روی سینه مادر قرار داده و تشویق به شیر دهی می کند 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913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هویت نوزاد را مشخص می کند 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5913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تنفس را ارزیابی می کند ،نوزاد خوب نفس نمی کشد و گریه نمی کند پس نوزاد را گرم نگه می دارد و در صورت نیاز راه هوایی را پاک می کند 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rPr>
          <w:trHeight w:val="662"/>
        </w:trPr>
        <w:tc>
          <w:tcPr>
            <w:tcW w:w="887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5913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گام بعدی: تحریک تنفسی را انجام می دهد و تنفس را ارزیابی میکند 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rPr>
          <w:trHeight w:val="662"/>
        </w:trPr>
        <w:tc>
          <w:tcPr>
            <w:tcW w:w="887" w:type="dxa"/>
          </w:tcPr>
          <w:p w:rsidR="00B263CD" w:rsidRPr="00091805" w:rsidRDefault="001C7FE2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5913" w:type="dxa"/>
          </w:tcPr>
          <w:p w:rsidR="00B263CD" w:rsidRPr="00091805" w:rsidRDefault="001C7FE2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درصورت عدم پاسخ به تحریک ،نوزاد را به مکان تهویه منتقل می کند و بالای سر نوزاد می ای</w:t>
            </w:r>
            <w:r w:rsidR="00BF4DFF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ستد و</w:t>
            </w: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تهویه را اغاز می کند 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1C7FE2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5913" w:type="dxa"/>
          </w:tcPr>
          <w:p w:rsidR="00B263CD" w:rsidRPr="00091805" w:rsidRDefault="00BF4DFF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حرکت کردن و </w:t>
            </w:r>
            <w:r w:rsidR="0042392C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نکردن قفسه سینه را ارزیابی و</w:t>
            </w: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تشخیص می دهد؟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BF4DFF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5913" w:type="dxa"/>
          </w:tcPr>
          <w:p w:rsidR="00B263CD" w:rsidRPr="00091805" w:rsidRDefault="00BF4DFF" w:rsidP="00BF4DFF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تشخیص می دهد نوزاد به خوبی نفس می کشد؟</w:t>
            </w:r>
            <w:r w:rsidR="00F4080E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(گریه می کند ؟</w:t>
            </w:r>
            <w:r w:rsidR="003634B4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حرکت قفسه سینه توجه می کند ؟)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BF4DFF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5913" w:type="dxa"/>
          </w:tcPr>
          <w:p w:rsidR="00B263CD" w:rsidRPr="00091805" w:rsidRDefault="00BF4DFF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ضربان قلب آهسته و طبیعی را تشخیص می دهد 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BF4DFF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5913" w:type="dxa"/>
          </w:tcPr>
          <w:p w:rsidR="00B263CD" w:rsidRPr="00091805" w:rsidRDefault="00BF4DFF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نداشتن تنفس و ضربان قلب آهسته را تشخیص داده و شروع به </w:t>
            </w: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تهویه و تصمیم به مراقبت پیشرفته می گیرد 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BF4DFF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19</w:t>
            </w:r>
          </w:p>
        </w:tc>
        <w:tc>
          <w:tcPr>
            <w:tcW w:w="5913" w:type="dxa"/>
          </w:tcPr>
          <w:p w:rsidR="00B263CD" w:rsidRPr="00091805" w:rsidRDefault="00BF4DFF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صورت آغاز تهویه با آمبوبگ </w:t>
            </w:r>
            <w:r w:rsidR="006710A9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اندازه ماسک توجه می کند و سر را کمی به عقب می کشد؟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6710A9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5913" w:type="dxa"/>
          </w:tcPr>
          <w:p w:rsidR="00B263CD" w:rsidRPr="00091805" w:rsidRDefault="006710A9" w:rsidP="006710A9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در هنگام تهویه با فشار مثبت ،پالس اکسی متری به دست راست وصل می باشد(بهتر است به مچ دست  راست وصل  باشد )؟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6710A9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5913" w:type="dxa"/>
          </w:tcPr>
          <w:p w:rsidR="00B263CD" w:rsidRPr="00091805" w:rsidRDefault="006710A9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بگ را فشار </w:t>
            </w:r>
            <w:r w:rsidR="003634B4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میدهد تا حرکت ملایمی در قفسه سین</w:t>
            </w: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ه ایجاد شود 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6710A9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5913" w:type="dxa"/>
          </w:tcPr>
          <w:p w:rsidR="006710A9" w:rsidRPr="00091805" w:rsidRDefault="006710A9" w:rsidP="006710A9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ضرباهنگ 40 تنفس در دقیقه تهویه می کند </w:t>
            </w:r>
            <w:r w:rsidR="00B31131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(نفس-2-3 با گفتن نفس بگ را فشار میدهد و با 2-3 رهامی کند )؟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31131">
        <w:trPr>
          <w:trHeight w:val="755"/>
        </w:trPr>
        <w:tc>
          <w:tcPr>
            <w:tcW w:w="887" w:type="dxa"/>
          </w:tcPr>
          <w:p w:rsidR="00B263CD" w:rsidRPr="00091805" w:rsidRDefault="00B31131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5913" w:type="dxa"/>
          </w:tcPr>
          <w:p w:rsidR="00B263CD" w:rsidRPr="00091805" w:rsidRDefault="00B31131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بعد از 15 ثانیه تهویه،ارزیابی  ضربان قلب و تنفس را انجام میدهد؟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9578DA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5913" w:type="dxa"/>
          </w:tcPr>
          <w:p w:rsidR="00B263CD" w:rsidRPr="00091805" w:rsidRDefault="009578DA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بعد از ارزیابی اگر ضربان قلب افزایش پیدا</w:t>
            </w:r>
            <w:r w:rsidR="003634B4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نکرد </w:t>
            </w: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869F5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تهویه موثر نبود </w:t>
            </w:r>
            <w:r w:rsidR="00223BDD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،گام های اصلاحی را انجام می دهد؟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223BDD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5913" w:type="dxa"/>
          </w:tcPr>
          <w:p w:rsidR="00B263CD" w:rsidRPr="00091805" w:rsidRDefault="00223BDD" w:rsidP="00223BDD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ماسک را دوباره جا گذاری می کند و به سر دوباره وضعیت می دهد و مجددا تهویه می کند 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223BDD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5913" w:type="dxa"/>
          </w:tcPr>
          <w:p w:rsidR="00B263C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ترشحات دهان و بینی را ساکشن می کند و دوباره تهویه انجام می دهد 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63CD" w:rsidRPr="00091805" w:rsidTr="00B920D6">
        <w:tc>
          <w:tcPr>
            <w:tcW w:w="887" w:type="dxa"/>
          </w:tcPr>
          <w:p w:rsidR="00B263CD" w:rsidRPr="00091805" w:rsidRDefault="00223BDD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5913" w:type="dxa"/>
          </w:tcPr>
          <w:p w:rsidR="00B263C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با دهان باز تهویه انجام می دهد ؟</w:t>
            </w:r>
          </w:p>
        </w:tc>
        <w:tc>
          <w:tcPr>
            <w:tcW w:w="540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B263CD" w:rsidRPr="00091805" w:rsidRDefault="00B263C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3BDD" w:rsidRPr="00091805" w:rsidTr="00B920D6">
        <w:tc>
          <w:tcPr>
            <w:tcW w:w="887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5913" w:type="dxa"/>
          </w:tcPr>
          <w:p w:rsidR="00223BDD" w:rsidRPr="00091805" w:rsidRDefault="00CF3393" w:rsidP="00F17469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در آخرین گام اصلاحی بگ را محکم فشار می دهد (</w:t>
            </w:r>
            <w:r w:rsidR="00C658DC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10-5 </w:t>
            </w:r>
            <w:r w:rsidR="00C658DC" w:rsidRPr="00091805">
              <w:rPr>
                <w:rFonts w:cs="B Nazanin"/>
                <w:sz w:val="28"/>
                <w:szCs w:val="28"/>
                <w:lang w:bidi="fa-IR"/>
              </w:rPr>
              <w:t xml:space="preserve">CH/H2O </w:t>
            </w:r>
            <w:r w:rsidR="00C658DC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اضافه </w:t>
            </w:r>
            <w:r w:rsidR="00F17469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می کند تا حد اکثر تا به 40 برسد </w:t>
            </w:r>
            <w:r w:rsidR="00C658DC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) </w:t>
            </w:r>
          </w:p>
        </w:tc>
        <w:tc>
          <w:tcPr>
            <w:tcW w:w="540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3BDD" w:rsidRPr="00091805" w:rsidTr="00B920D6">
        <w:tc>
          <w:tcPr>
            <w:tcW w:w="887" w:type="dxa"/>
          </w:tcPr>
          <w:p w:rsidR="00223BDD" w:rsidRPr="00091805" w:rsidRDefault="00F17469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5913" w:type="dxa"/>
          </w:tcPr>
          <w:p w:rsidR="00223BDD" w:rsidRPr="00091805" w:rsidRDefault="00F17469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با مادر و خانواده ارتباط برقرار میکند و شرایط نوزاد را توضیح میدهد ؟</w:t>
            </w:r>
          </w:p>
        </w:tc>
        <w:tc>
          <w:tcPr>
            <w:tcW w:w="540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3BDD" w:rsidRPr="00091805" w:rsidTr="00B920D6">
        <w:tc>
          <w:tcPr>
            <w:tcW w:w="887" w:type="dxa"/>
          </w:tcPr>
          <w:p w:rsidR="00223BDD" w:rsidRPr="00091805" w:rsidRDefault="00F17469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5913" w:type="dxa"/>
          </w:tcPr>
          <w:p w:rsidR="00223BDD" w:rsidRPr="00091805" w:rsidRDefault="00F17469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در هنگام ساکشن فشار روی 100-80 تنظیم می باشد و ساکشن  طی 5-3 ثانیه انجام می شود ؟</w:t>
            </w:r>
          </w:p>
        </w:tc>
        <w:tc>
          <w:tcPr>
            <w:tcW w:w="540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3BDD" w:rsidRPr="00091805" w:rsidTr="00B920D6">
        <w:tc>
          <w:tcPr>
            <w:tcW w:w="887" w:type="dxa"/>
          </w:tcPr>
          <w:p w:rsidR="00223BDD" w:rsidRPr="00091805" w:rsidRDefault="00F17469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5913" w:type="dxa"/>
          </w:tcPr>
          <w:p w:rsidR="00223BDD" w:rsidRPr="00091805" w:rsidRDefault="00F17469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صورت </w:t>
            </w:r>
            <w:r w:rsidRPr="00091805">
              <w:rPr>
                <w:rFonts w:cs="B Nazanin"/>
                <w:sz w:val="28"/>
                <w:szCs w:val="28"/>
                <w:lang w:bidi="fa-IR"/>
              </w:rPr>
              <w:t xml:space="preserve">PPV </w:t>
            </w:r>
            <w:r w:rsidR="003634B4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صحیح و غیر</w:t>
            </w: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موثر و ضربان قلب کمتر از 60 فشردن قفسه سینه شروع  می شود ؟ </w:t>
            </w:r>
          </w:p>
        </w:tc>
        <w:tc>
          <w:tcPr>
            <w:tcW w:w="540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3BDD" w:rsidRPr="00091805" w:rsidTr="00B920D6">
        <w:tc>
          <w:tcPr>
            <w:tcW w:w="887" w:type="dxa"/>
          </w:tcPr>
          <w:p w:rsidR="00223BDD" w:rsidRPr="00091805" w:rsidRDefault="00F17469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5913" w:type="dxa"/>
          </w:tcPr>
          <w:p w:rsidR="00223BDD" w:rsidRPr="00091805" w:rsidRDefault="00F17469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در هنگام فشردن قفسه سینه به محل فشردن ( 3/1 پایین جناغ ،درست زیر خط فرضی تقاطع دو نیپل)  و عمق فشار (3/1 قطر قدامی خلفی قفسه سینه ) دقت می کند ؟</w:t>
            </w:r>
          </w:p>
        </w:tc>
        <w:tc>
          <w:tcPr>
            <w:tcW w:w="540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3BDD" w:rsidRPr="00091805" w:rsidTr="00B920D6">
        <w:tc>
          <w:tcPr>
            <w:tcW w:w="887" w:type="dxa"/>
          </w:tcPr>
          <w:p w:rsidR="00223BDD" w:rsidRPr="00091805" w:rsidRDefault="00F17469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33</w:t>
            </w:r>
          </w:p>
        </w:tc>
        <w:tc>
          <w:tcPr>
            <w:tcW w:w="5913" w:type="dxa"/>
          </w:tcPr>
          <w:p w:rsidR="00223BDD" w:rsidRPr="00091805" w:rsidRDefault="00F17469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تعداد فشردن قفسه سینه و تهویه ( </w:t>
            </w:r>
            <w:r w:rsidR="00DD1C1D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3 فشار به 1 تهویه در هر 2 ثانیه ) و ریتم فشردن قفسه سینه ( 1و2و3ونفس و ) توجه می کند ؟</w:t>
            </w:r>
          </w:p>
        </w:tc>
        <w:tc>
          <w:tcPr>
            <w:tcW w:w="540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3BDD" w:rsidRPr="00091805" w:rsidTr="00B920D6">
        <w:tc>
          <w:tcPr>
            <w:tcW w:w="887" w:type="dxa"/>
          </w:tcPr>
          <w:p w:rsidR="00223BDD" w:rsidRPr="00091805" w:rsidRDefault="00DD1C1D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5913" w:type="dxa"/>
          </w:tcPr>
          <w:p w:rsidR="00223BDD" w:rsidRPr="00091805" w:rsidRDefault="00DD1C1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هنگام فشردن قفسه سینه میزان اکسیژن 100 در صد می باشد ؟</w:t>
            </w:r>
          </w:p>
        </w:tc>
        <w:tc>
          <w:tcPr>
            <w:tcW w:w="540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3BDD" w:rsidRPr="00091805" w:rsidTr="00B920D6">
        <w:tc>
          <w:tcPr>
            <w:tcW w:w="887" w:type="dxa"/>
          </w:tcPr>
          <w:p w:rsidR="00223BDD" w:rsidRPr="00091805" w:rsidRDefault="00DD1C1D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5913" w:type="dxa"/>
          </w:tcPr>
          <w:p w:rsidR="00223BDD" w:rsidRPr="00091805" w:rsidRDefault="00DD1C1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بعد از 1 دقیقه از فشردن قفسه سینه ارزیابی مجدد انجام می شود ؟( ضربان قلب و تعداد تنفس )</w:t>
            </w:r>
          </w:p>
        </w:tc>
        <w:tc>
          <w:tcPr>
            <w:tcW w:w="540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3BDD" w:rsidRPr="00091805" w:rsidTr="00B920D6">
        <w:tc>
          <w:tcPr>
            <w:tcW w:w="887" w:type="dxa"/>
          </w:tcPr>
          <w:p w:rsidR="00223BDD" w:rsidRPr="00091805" w:rsidRDefault="00DD1C1D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5913" w:type="dxa"/>
          </w:tcPr>
          <w:p w:rsidR="00223BDD" w:rsidRPr="00091805" w:rsidRDefault="003634B4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وق</w:t>
            </w:r>
            <w:r w:rsidR="00A16DB4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تی ضربان قلب با فشردن قفسه سینه به 60 بار در دقیقه و بیشتر برسد ،فشردن متوقف می شود و </w:t>
            </w:r>
            <w:r w:rsidR="00A16DB4" w:rsidRPr="00091805">
              <w:rPr>
                <w:rFonts w:cs="B Nazanin"/>
                <w:sz w:val="28"/>
                <w:szCs w:val="28"/>
                <w:lang w:bidi="fa-IR"/>
              </w:rPr>
              <w:t xml:space="preserve">PPV </w:t>
            </w:r>
            <w:r w:rsidR="00A16DB4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باسرعت زیادتر در حد 40 تا 60 تنفس در دقیقه ادامه می یابد ؟</w:t>
            </w:r>
          </w:p>
        </w:tc>
        <w:tc>
          <w:tcPr>
            <w:tcW w:w="540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3BDD" w:rsidRPr="00091805" w:rsidTr="00B920D6">
        <w:tc>
          <w:tcPr>
            <w:tcW w:w="887" w:type="dxa"/>
          </w:tcPr>
          <w:p w:rsidR="00223BDD" w:rsidRPr="00091805" w:rsidRDefault="00A16DB4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37</w:t>
            </w:r>
          </w:p>
        </w:tc>
        <w:tc>
          <w:tcPr>
            <w:tcW w:w="5913" w:type="dxa"/>
          </w:tcPr>
          <w:p w:rsidR="00223BDD" w:rsidRPr="00091805" w:rsidRDefault="00A16DB4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در صورت فشردن قفسه سینه با تهویه موثر به مدت 60 ثانیه ،ضربان قلب کمتراز 60 باشد ،با دستور دکتر داروشروع می شود ؟</w:t>
            </w:r>
          </w:p>
        </w:tc>
        <w:tc>
          <w:tcPr>
            <w:tcW w:w="540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3BDD" w:rsidRPr="00091805" w:rsidTr="00B920D6">
        <w:tc>
          <w:tcPr>
            <w:tcW w:w="887" w:type="dxa"/>
          </w:tcPr>
          <w:p w:rsidR="00223BDD" w:rsidRPr="00091805" w:rsidRDefault="00A16DB4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38</w:t>
            </w:r>
          </w:p>
        </w:tc>
        <w:tc>
          <w:tcPr>
            <w:tcW w:w="5913" w:type="dxa"/>
          </w:tcPr>
          <w:p w:rsidR="00223BDD" w:rsidRPr="00091805" w:rsidRDefault="00A16DB4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طی برقراری </w:t>
            </w:r>
            <w:r w:rsidRPr="00091805">
              <w:rPr>
                <w:rFonts w:cs="B Nazanin"/>
                <w:sz w:val="28"/>
                <w:szCs w:val="28"/>
                <w:lang w:bidi="fa-IR"/>
              </w:rPr>
              <w:t>CPAP</w:t>
            </w: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تهویه با فشار مثبت </w:t>
            </w:r>
            <w:r w:rsidR="005D3EB6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، لوله دهانی-معده ای برای خروج هوا تعبیه می شود ؟</w:t>
            </w:r>
          </w:p>
        </w:tc>
        <w:tc>
          <w:tcPr>
            <w:tcW w:w="540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3BDD" w:rsidRPr="00091805" w:rsidTr="00B920D6">
        <w:tc>
          <w:tcPr>
            <w:tcW w:w="887" w:type="dxa"/>
          </w:tcPr>
          <w:p w:rsidR="00223BDD" w:rsidRPr="00091805" w:rsidRDefault="00A653EA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39</w:t>
            </w:r>
          </w:p>
        </w:tc>
        <w:tc>
          <w:tcPr>
            <w:tcW w:w="5913" w:type="dxa"/>
          </w:tcPr>
          <w:p w:rsidR="00223BDD" w:rsidRPr="00091805" w:rsidRDefault="00A653EA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اندازه لوله دهانی </w:t>
            </w:r>
            <w:r w:rsidRPr="00091805">
              <w:rPr>
                <w:sz w:val="28"/>
                <w:szCs w:val="28"/>
                <w:rtl/>
                <w:lang w:bidi="fa-IR"/>
              </w:rPr>
              <w:t>–</w:t>
            </w: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معده ای توجه می شود (فاصله بین پل بینی تا لاله گوش </w:t>
            </w:r>
            <w:r w:rsidRPr="00091805">
              <w:rPr>
                <w:sz w:val="28"/>
                <w:szCs w:val="28"/>
                <w:rtl/>
                <w:lang w:bidi="fa-IR"/>
              </w:rPr>
              <w:t>–</w:t>
            </w: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لاله گوش تا حد فاصل میان زایده زایفویید تا ناف )؟</w:t>
            </w:r>
          </w:p>
        </w:tc>
        <w:tc>
          <w:tcPr>
            <w:tcW w:w="540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23BDD" w:rsidRPr="00091805" w:rsidTr="00B920D6">
        <w:tc>
          <w:tcPr>
            <w:tcW w:w="887" w:type="dxa"/>
          </w:tcPr>
          <w:p w:rsidR="00223BDD" w:rsidRPr="00091805" w:rsidRDefault="00A653EA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5913" w:type="dxa"/>
          </w:tcPr>
          <w:p w:rsidR="00223BDD" w:rsidRPr="00091805" w:rsidRDefault="00A653EA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غلظت اپی نفرین مور</w:t>
            </w:r>
            <w:r w:rsidR="0026255E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 استفاده در احیاء نوزاد یک در  000/10 می باشد ؟ ( 3/0-1/0 </w:t>
            </w:r>
            <w:r w:rsidR="0026255E" w:rsidRPr="00091805">
              <w:rPr>
                <w:rFonts w:cs="B Nazanin"/>
                <w:sz w:val="28"/>
                <w:szCs w:val="28"/>
                <w:lang w:bidi="fa-IR"/>
              </w:rPr>
              <w:t xml:space="preserve">ml/kg </w:t>
            </w:r>
            <w:r w:rsidR="0026255E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وریدی و 1-5/0 </w:t>
            </w:r>
            <w:r w:rsidR="0026255E" w:rsidRPr="00091805">
              <w:rPr>
                <w:rFonts w:cs="B Nazanin"/>
                <w:sz w:val="28"/>
                <w:szCs w:val="28"/>
                <w:lang w:bidi="fa-IR"/>
              </w:rPr>
              <w:t xml:space="preserve">ml/kg </w:t>
            </w:r>
            <w:r w:rsidR="0026255E"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از طریق تراشه )</w:t>
            </w:r>
          </w:p>
        </w:tc>
        <w:tc>
          <w:tcPr>
            <w:tcW w:w="540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223BDD" w:rsidRPr="00091805" w:rsidRDefault="00223BDD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82AFF" w:rsidRPr="00091805" w:rsidTr="00B920D6">
        <w:tc>
          <w:tcPr>
            <w:tcW w:w="887" w:type="dxa"/>
          </w:tcPr>
          <w:p w:rsidR="00782AFF" w:rsidRPr="00091805" w:rsidRDefault="00782AFF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41</w:t>
            </w:r>
          </w:p>
        </w:tc>
        <w:tc>
          <w:tcPr>
            <w:tcW w:w="5913" w:type="dxa"/>
          </w:tcPr>
          <w:p w:rsidR="00782AFF" w:rsidRPr="00091805" w:rsidRDefault="00782AFF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به روش تجویز اپی نفرین ( ترجیحا داخل وریدی یا استخوانی (داخل تراشه کمتر موثر است ) توجه می شود ؟</w:t>
            </w:r>
          </w:p>
        </w:tc>
        <w:tc>
          <w:tcPr>
            <w:tcW w:w="540" w:type="dxa"/>
          </w:tcPr>
          <w:p w:rsidR="00782AFF" w:rsidRPr="00091805" w:rsidRDefault="00782AFF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782AFF" w:rsidRPr="00091805" w:rsidRDefault="00782AFF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782AFF" w:rsidRPr="00091805" w:rsidRDefault="00782AFF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82AFF" w:rsidRPr="00091805" w:rsidTr="00B920D6">
        <w:tc>
          <w:tcPr>
            <w:tcW w:w="887" w:type="dxa"/>
          </w:tcPr>
          <w:p w:rsidR="00782AFF" w:rsidRPr="00091805" w:rsidRDefault="00782AFF" w:rsidP="00B920D6">
            <w:pPr>
              <w:pStyle w:val="Header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42</w:t>
            </w:r>
          </w:p>
        </w:tc>
        <w:tc>
          <w:tcPr>
            <w:tcW w:w="5913" w:type="dxa"/>
          </w:tcPr>
          <w:p w:rsidR="00782AFF" w:rsidRPr="00091805" w:rsidRDefault="00782AFF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1805">
              <w:rPr>
                <w:rFonts w:cs="B Nazanin" w:hint="cs"/>
                <w:sz w:val="28"/>
                <w:szCs w:val="28"/>
                <w:rtl/>
                <w:lang w:bidi="fa-IR"/>
              </w:rPr>
              <w:t>در صورت تجویز داخل تراشه ،به دنبال تجویز دارو ،حجم زیادی  مایع از راه لوله تزریق می شود و چند تهویه موثر با فشار مثبت انجام می شود ؟</w:t>
            </w:r>
          </w:p>
        </w:tc>
        <w:tc>
          <w:tcPr>
            <w:tcW w:w="540" w:type="dxa"/>
          </w:tcPr>
          <w:p w:rsidR="00782AFF" w:rsidRPr="00091805" w:rsidRDefault="00782AFF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6" w:type="dxa"/>
          </w:tcPr>
          <w:p w:rsidR="00782AFF" w:rsidRPr="00091805" w:rsidRDefault="00782AFF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04" w:type="dxa"/>
          </w:tcPr>
          <w:p w:rsidR="00782AFF" w:rsidRPr="00091805" w:rsidRDefault="00782AFF" w:rsidP="00B920D6">
            <w:pPr>
              <w:pStyle w:val="Header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A77BA8" w:rsidRPr="00091805" w:rsidRDefault="00A77BA8" w:rsidP="00B263CD">
      <w:pPr>
        <w:bidi/>
        <w:rPr>
          <w:rFonts w:cs="B Nazanin"/>
        </w:rPr>
      </w:pPr>
    </w:p>
    <w:sectPr w:rsidR="00A77BA8" w:rsidRPr="00091805" w:rsidSect="00A77B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22F" w:rsidRDefault="0086722F" w:rsidP="0064280F">
      <w:pPr>
        <w:spacing w:after="0" w:line="240" w:lineRule="auto"/>
      </w:pPr>
      <w:r>
        <w:separator/>
      </w:r>
    </w:p>
  </w:endnote>
  <w:endnote w:type="continuationSeparator" w:id="0">
    <w:p w:rsidR="0086722F" w:rsidRDefault="0086722F" w:rsidP="0064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5AF" w:rsidRDefault="00E005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5AF" w:rsidRDefault="00E005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5AF" w:rsidRDefault="00E005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22F" w:rsidRDefault="0086722F" w:rsidP="0064280F">
      <w:pPr>
        <w:spacing w:after="0" w:line="240" w:lineRule="auto"/>
      </w:pPr>
      <w:r>
        <w:separator/>
      </w:r>
    </w:p>
  </w:footnote>
  <w:footnote w:type="continuationSeparator" w:id="0">
    <w:p w:rsidR="0086722F" w:rsidRDefault="0086722F" w:rsidP="0064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5AF" w:rsidRDefault="00E005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D07D9D7B66C48DC8A8859CAC2942F2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4280F" w:rsidRDefault="001D512F" w:rsidP="0064280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fa-IR"/>
          </w:rPr>
          <w:t>چک لیست پایش برنامه احیاء نوزاد</w:t>
        </w:r>
      </w:p>
    </w:sdtContent>
  </w:sdt>
  <w:p w:rsidR="0064280F" w:rsidRDefault="0064280F" w:rsidP="00E005AF">
    <w:pPr>
      <w:pStyle w:val="Header"/>
      <w:jc w:val="right"/>
      <w:rPr>
        <w:rtl/>
      </w:rPr>
    </w:pPr>
  </w:p>
  <w:p w:rsidR="00E005AF" w:rsidRDefault="00E005AF" w:rsidP="00E005AF">
    <w:pPr>
      <w:pStyle w:val="Header"/>
      <w:jc w:val="right"/>
      <w:rPr>
        <w:rtl/>
      </w:rPr>
    </w:pPr>
  </w:p>
  <w:p w:rsidR="00E005AF" w:rsidRDefault="00A431C2" w:rsidP="00E005AF">
    <w:pPr>
      <w:pStyle w:val="Header"/>
      <w:jc w:val="right"/>
      <w:rPr>
        <w:sz w:val="32"/>
        <w:szCs w:val="32"/>
        <w:rtl/>
      </w:rPr>
    </w:pPr>
    <w:r w:rsidRPr="00A431C2">
      <w:rPr>
        <w:rFonts w:hint="cs"/>
        <w:sz w:val="32"/>
        <w:szCs w:val="32"/>
        <w:rtl/>
      </w:rPr>
      <w:t>نام بیمارستان پایش شونده :</w:t>
    </w:r>
    <w:r>
      <w:rPr>
        <w:rFonts w:hint="cs"/>
        <w:rtl/>
      </w:rPr>
      <w:t xml:space="preserve">                                                                        </w:t>
    </w:r>
    <w:r w:rsidRPr="00A431C2">
      <w:rPr>
        <w:rFonts w:hint="cs"/>
        <w:sz w:val="32"/>
        <w:szCs w:val="32"/>
        <w:rtl/>
      </w:rPr>
      <w:t xml:space="preserve">تاریخ پایش: </w:t>
    </w:r>
  </w:p>
  <w:p w:rsidR="003726E1" w:rsidRDefault="003726E1" w:rsidP="00E005AF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5AF" w:rsidRDefault="00E005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27E12"/>
    <w:multiLevelType w:val="hybridMultilevel"/>
    <w:tmpl w:val="76BC7CD0"/>
    <w:lvl w:ilvl="0" w:tplc="20886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3CD"/>
    <w:rsid w:val="00070EE2"/>
    <w:rsid w:val="00091805"/>
    <w:rsid w:val="000B1895"/>
    <w:rsid w:val="00100E40"/>
    <w:rsid w:val="00107247"/>
    <w:rsid w:val="001161DA"/>
    <w:rsid w:val="001721F6"/>
    <w:rsid w:val="001A7427"/>
    <w:rsid w:val="001C7FE2"/>
    <w:rsid w:val="001D512F"/>
    <w:rsid w:val="00223BDD"/>
    <w:rsid w:val="0026255E"/>
    <w:rsid w:val="003634B4"/>
    <w:rsid w:val="003726E1"/>
    <w:rsid w:val="00381B27"/>
    <w:rsid w:val="0042392C"/>
    <w:rsid w:val="00545971"/>
    <w:rsid w:val="005C4F8C"/>
    <w:rsid w:val="005D3EB6"/>
    <w:rsid w:val="0064280F"/>
    <w:rsid w:val="006710A9"/>
    <w:rsid w:val="00703376"/>
    <w:rsid w:val="00782AFF"/>
    <w:rsid w:val="0086722F"/>
    <w:rsid w:val="00936215"/>
    <w:rsid w:val="009578DA"/>
    <w:rsid w:val="00997C9F"/>
    <w:rsid w:val="009F1D99"/>
    <w:rsid w:val="00A16DB4"/>
    <w:rsid w:val="00A431C2"/>
    <w:rsid w:val="00A653EA"/>
    <w:rsid w:val="00A77BA8"/>
    <w:rsid w:val="00B045FA"/>
    <w:rsid w:val="00B263CD"/>
    <w:rsid w:val="00B31131"/>
    <w:rsid w:val="00BF4DFF"/>
    <w:rsid w:val="00C658DC"/>
    <w:rsid w:val="00CF3393"/>
    <w:rsid w:val="00DD1C1D"/>
    <w:rsid w:val="00E005AF"/>
    <w:rsid w:val="00E2601F"/>
    <w:rsid w:val="00E869F5"/>
    <w:rsid w:val="00F17469"/>
    <w:rsid w:val="00F4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CD"/>
  </w:style>
  <w:style w:type="table" w:styleId="TableGrid">
    <w:name w:val="Table Grid"/>
    <w:basedOn w:val="TableNormal"/>
    <w:uiPriority w:val="59"/>
    <w:rsid w:val="00B2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642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80F"/>
  </w:style>
  <w:style w:type="paragraph" w:styleId="BalloonText">
    <w:name w:val="Balloon Text"/>
    <w:basedOn w:val="Normal"/>
    <w:link w:val="BalloonTextChar"/>
    <w:uiPriority w:val="99"/>
    <w:semiHidden/>
    <w:unhideWhenUsed/>
    <w:rsid w:val="0064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07D9D7B66C48DC8A8859CAC2942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2C28D-0C93-428D-A353-A18ED650B81C}"/>
      </w:docPartPr>
      <w:docPartBody>
        <w:p w:rsidR="00F16A5A" w:rsidRDefault="000A28AF" w:rsidP="000A28AF">
          <w:pPr>
            <w:pStyle w:val="4D07D9D7B66C48DC8A8859CAC2942F2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A28AF"/>
    <w:rsid w:val="000A28AF"/>
    <w:rsid w:val="00875E68"/>
    <w:rsid w:val="00AD73EC"/>
    <w:rsid w:val="00F1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07D9D7B66C48DC8A8859CAC2942F2B">
    <w:name w:val="4D07D9D7B66C48DC8A8859CAC2942F2B"/>
    <w:rsid w:val="000A28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چک لیست پایش برنامه احیاء نوزاد</vt:lpstr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چک لیست پایش برنامه احیاء نوزاد</dc:title>
  <dc:creator>user</dc:creator>
  <cp:lastModifiedBy>user</cp:lastModifiedBy>
  <cp:revision>6</cp:revision>
  <dcterms:created xsi:type="dcterms:W3CDTF">2020-05-16T22:31:00Z</dcterms:created>
  <dcterms:modified xsi:type="dcterms:W3CDTF">2020-05-17T16:45:00Z</dcterms:modified>
</cp:coreProperties>
</file>